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B" w:rsidRPr="004C759A" w:rsidRDefault="0013469B" w:rsidP="008359B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C759A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nr </w:t>
      </w:r>
      <w:r w:rsidRPr="004C759A">
        <w:rPr>
          <w:rFonts w:ascii="Times New Roman" w:hAnsi="Times New Roman" w:cs="Times New Roman"/>
          <w:i/>
          <w:sz w:val="18"/>
          <w:szCs w:val="18"/>
        </w:rPr>
        <w:t>1</w:t>
      </w:r>
      <w:r w:rsidR="008359BA" w:rsidRPr="004C759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469B" w:rsidRPr="00950B3D" w:rsidRDefault="0013469B" w:rsidP="0013469B">
      <w:pPr>
        <w:rPr>
          <w:rFonts w:ascii="Calibri" w:hAnsi="Calibri" w:cs="Calibri"/>
          <w:sz w:val="24"/>
          <w:szCs w:val="24"/>
        </w:rPr>
      </w:pPr>
    </w:p>
    <w:p w:rsidR="0013469B" w:rsidRPr="004C759A" w:rsidRDefault="0013469B" w:rsidP="004B6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9A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13469B" w:rsidRPr="0013469B" w:rsidRDefault="0013469B" w:rsidP="00C00755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4C759A">
      <w:p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Dane </w:t>
      </w:r>
      <w:r w:rsidR="004B6E7D" w:rsidRPr="004C759A">
        <w:rPr>
          <w:rFonts w:ascii="Times New Roman" w:hAnsi="Times New Roman" w:cs="Times New Roman"/>
        </w:rPr>
        <w:t>Wykonawcy</w:t>
      </w:r>
      <w:r w:rsidRPr="004C759A">
        <w:rPr>
          <w:rFonts w:ascii="Times New Roman" w:hAnsi="Times New Roman" w:cs="Times New Roman"/>
        </w:rPr>
        <w:t>: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Imię i nazwisko/Nazwa</w:t>
      </w:r>
      <w:r w:rsidRPr="0013469B">
        <w:rPr>
          <w:rFonts w:ascii="Calibri" w:hAnsi="Calibri" w:cs="Calibri"/>
        </w:rPr>
        <w:t>: …………………………………………</w:t>
      </w:r>
      <w:r w:rsidR="004C759A">
        <w:rPr>
          <w:rFonts w:ascii="Calibri" w:hAnsi="Calibri" w:cs="Calibri"/>
        </w:rPr>
        <w:t>……………..………………………………………………………….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Adres/Adres siedziby</w:t>
      </w:r>
      <w:r w:rsidRPr="0013469B">
        <w:rPr>
          <w:rFonts w:ascii="Calibri" w:hAnsi="Calibri" w:cs="Calibri"/>
        </w:rPr>
        <w:t>: 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E-mail</w:t>
      </w:r>
      <w:r w:rsidRPr="0013469B">
        <w:rPr>
          <w:rFonts w:ascii="Calibri" w:hAnsi="Calibri" w:cs="Calibri"/>
        </w:rPr>
        <w:t>: ……………………………………………………………</w:t>
      </w:r>
      <w:r w:rsidR="004C759A">
        <w:rPr>
          <w:rFonts w:ascii="Calibri" w:hAnsi="Calibri" w:cs="Calibri"/>
        </w:rPr>
        <w:t>…………………………………………………………………………………..</w:t>
      </w:r>
    </w:p>
    <w:p w:rsidR="0013469B" w:rsidRP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Telefon</w:t>
      </w:r>
      <w:r w:rsidRPr="0013469B">
        <w:rPr>
          <w:rFonts w:ascii="Calibri" w:hAnsi="Calibri" w:cs="Calibri"/>
        </w:rPr>
        <w:t xml:space="preserve">: ………………………………………………………………………………………………………………………………………………  </w:t>
      </w:r>
    </w:p>
    <w:p w:rsidR="0013469B" w:rsidRDefault="0013469B" w:rsidP="004C759A">
      <w:pPr>
        <w:jc w:val="both"/>
        <w:rPr>
          <w:rFonts w:ascii="Calibri" w:hAnsi="Calibri" w:cs="Calibri"/>
        </w:rPr>
      </w:pPr>
      <w:r w:rsidRPr="004C759A">
        <w:rPr>
          <w:rFonts w:ascii="Times New Roman" w:hAnsi="Times New Roman" w:cs="Times New Roman"/>
        </w:rPr>
        <w:t>NIP</w:t>
      </w:r>
      <w:r w:rsidRPr="0013469B">
        <w:rPr>
          <w:rFonts w:ascii="Calibri" w:hAnsi="Calibri" w:cs="Calibri"/>
        </w:rPr>
        <w:t>: …………………………………………..………….</w:t>
      </w:r>
      <w:r w:rsidRPr="004C759A">
        <w:rPr>
          <w:rFonts w:ascii="Times New Roman" w:hAnsi="Times New Roman" w:cs="Times New Roman"/>
        </w:rPr>
        <w:t>REGON</w:t>
      </w:r>
      <w:r w:rsidRPr="0013469B">
        <w:rPr>
          <w:rFonts w:ascii="Calibri" w:hAnsi="Calibri" w:cs="Calibri"/>
        </w:rPr>
        <w:t xml:space="preserve">: </w:t>
      </w:r>
      <w:r w:rsidR="004C759A">
        <w:rPr>
          <w:rFonts w:ascii="Calibri" w:hAnsi="Calibri" w:cs="Calibri"/>
        </w:rPr>
        <w:t>…………………………………………………………….……………..</w:t>
      </w:r>
    </w:p>
    <w:p w:rsidR="001C2A35" w:rsidRDefault="001C2A35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9F294B" w:rsidRPr="001C2A35" w:rsidRDefault="009F294B" w:rsidP="004C759A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3469B" w:rsidRPr="004C759A" w:rsidRDefault="0013469B" w:rsidP="00C00755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C759A">
        <w:rPr>
          <w:rFonts w:ascii="Times New Roman" w:hAnsi="Times New Roman" w:cs="Times New Roman"/>
        </w:rPr>
        <w:t xml:space="preserve">Składając ofertę w odpowiedzi na Zapytanie ofertowe na </w:t>
      </w:r>
      <w:r w:rsidR="004B6C59" w:rsidRPr="004C759A">
        <w:rPr>
          <w:rFonts w:ascii="Times New Roman" w:eastAsia="Calibri" w:hAnsi="Times New Roman" w:cs="Times New Roman"/>
        </w:rPr>
        <w:t>przygotowanie i przeprowadzenie zajęć dydaktycznych dla stud</w:t>
      </w:r>
      <w:r w:rsidR="00406255">
        <w:rPr>
          <w:rFonts w:ascii="Times New Roman" w:eastAsia="Calibri" w:hAnsi="Times New Roman" w:cs="Times New Roman"/>
        </w:rPr>
        <w:t xml:space="preserve">entów studiów I stopnia kierunków Bezpieczeństwo wewnętrzne i </w:t>
      </w:r>
      <w:r w:rsidR="004B6C59" w:rsidRPr="004C759A">
        <w:rPr>
          <w:rFonts w:ascii="Times New Roman" w:eastAsia="Calibri" w:hAnsi="Times New Roman" w:cs="Times New Roman"/>
        </w:rPr>
        <w:t xml:space="preserve"> Energetyka w ramach projektu pn.: „</w:t>
      </w:r>
      <w:r w:rsidR="004B6C59" w:rsidRPr="004C759A">
        <w:rPr>
          <w:rFonts w:ascii="Times New Roman" w:eastAsia="Times New Roman" w:hAnsi="Times New Roman" w:cs="Times New Roman"/>
          <w:i/>
          <w:lang w:eastAsia="pl-PL"/>
        </w:rPr>
        <w:t>Bezpieczni i energiczni na rynku pracy. Program studiów dualnych na kierunkach Bezpieczeństwo wewnętrzne i Energetyka”</w:t>
      </w:r>
      <w:r w:rsidR="004B6C59" w:rsidRPr="004C759A">
        <w:rPr>
          <w:rFonts w:ascii="Times New Roman" w:eastAsia="Times New Roman" w:hAnsi="Times New Roman" w:cs="Times New Roman"/>
          <w:lang w:eastAsia="pl-PL"/>
        </w:rPr>
        <w:t>, nr POWR.03.01.00-00-DU55/18</w:t>
      </w:r>
      <w:r w:rsidRPr="004C759A">
        <w:rPr>
          <w:rFonts w:ascii="Times New Roman" w:hAnsi="Times New Roman" w:cs="Times New Roman"/>
        </w:rPr>
        <w:t xml:space="preserve">, współfinansowanego ze środków </w:t>
      </w:r>
      <w:r w:rsidR="00151CAE" w:rsidRPr="004C759A">
        <w:rPr>
          <w:rFonts w:ascii="Times New Roman" w:hAnsi="Times New Roman" w:cs="Times New Roman"/>
        </w:rPr>
        <w:t xml:space="preserve">Unii europejskiej w ramach </w:t>
      </w:r>
      <w:r w:rsidRPr="004C759A">
        <w:rPr>
          <w:rFonts w:ascii="Times New Roman" w:hAnsi="Times New Roman" w:cs="Times New Roman"/>
        </w:rPr>
        <w:t>Europejskiego Funduszu Społecznego</w:t>
      </w:r>
      <w:r w:rsidR="00151CAE" w:rsidRPr="004C759A">
        <w:rPr>
          <w:rFonts w:ascii="Times New Roman" w:hAnsi="Times New Roman" w:cs="Times New Roman"/>
        </w:rPr>
        <w:t>, program Operacyjny wiedza Edukacja Rozwój 2014-2020, Oś Priorytetowa</w:t>
      </w:r>
      <w:r w:rsidRPr="004C759A">
        <w:rPr>
          <w:rFonts w:ascii="Times New Roman" w:hAnsi="Times New Roman" w:cs="Times New Roman"/>
        </w:rPr>
        <w:t xml:space="preserve"> III Szkolnictwo wyższe dla gospodarki i rozwoju, Działanie 3.</w:t>
      </w:r>
      <w:r w:rsidR="00151CAE" w:rsidRPr="004C759A">
        <w:rPr>
          <w:rFonts w:ascii="Times New Roman" w:hAnsi="Times New Roman" w:cs="Times New Roman"/>
        </w:rPr>
        <w:t>5</w:t>
      </w:r>
      <w:r w:rsidR="00D24EBC" w:rsidRPr="004C759A">
        <w:rPr>
          <w:rFonts w:ascii="Times New Roman" w:hAnsi="Times New Roman" w:cs="Times New Roman"/>
        </w:rPr>
        <w:t xml:space="preserve"> </w:t>
      </w:r>
      <w:r w:rsidR="00151CAE" w:rsidRPr="004C759A">
        <w:rPr>
          <w:rFonts w:ascii="Times New Roman" w:hAnsi="Times New Roman" w:cs="Times New Roman"/>
        </w:rPr>
        <w:t>Kompleksowe programy szkół wyższych,</w:t>
      </w:r>
      <w:r w:rsidRPr="004C759A">
        <w:rPr>
          <w:rFonts w:ascii="Times New Roman" w:hAnsi="Times New Roman" w:cs="Times New Roman"/>
        </w:rPr>
        <w:t xml:space="preserve"> </w:t>
      </w:r>
      <w:r w:rsidRPr="004C759A">
        <w:rPr>
          <w:rFonts w:ascii="Times New Roman" w:hAnsi="Times New Roman" w:cs="Times New Roman"/>
          <w:b/>
        </w:rPr>
        <w:t>zobowiązuje się wykonać przedmiot zamówienia za cenę wskazaną w poniższym formularzu cenowym:</w:t>
      </w:r>
    </w:p>
    <w:p w:rsidR="009F294B" w:rsidRPr="000A44FC" w:rsidRDefault="009F294B" w:rsidP="00C00755">
      <w:pPr>
        <w:jc w:val="both"/>
        <w:rPr>
          <w:rFonts w:ascii="Calibri" w:hAnsi="Calibri" w:cs="Calibri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1559"/>
        <w:gridCol w:w="1985"/>
        <w:gridCol w:w="1843"/>
      </w:tblGrid>
      <w:tr w:rsidR="0013469B" w:rsidRPr="004C759A" w:rsidTr="00C14C2F">
        <w:trPr>
          <w:trHeight w:val="881"/>
        </w:trPr>
        <w:tc>
          <w:tcPr>
            <w:tcW w:w="562" w:type="dxa"/>
          </w:tcPr>
          <w:p w:rsidR="0013469B" w:rsidRPr="004C759A" w:rsidRDefault="00037338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090" w:type="dxa"/>
          </w:tcPr>
          <w:p w:rsidR="0013469B" w:rsidRPr="004C759A" w:rsidRDefault="00037338" w:rsidP="00352C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 xml:space="preserve">Nazwa </w:t>
            </w:r>
            <w:r w:rsidR="00352C39" w:rsidRPr="004C759A">
              <w:rPr>
                <w:rFonts w:ascii="Times New Roman" w:hAnsi="Times New Roman" w:cs="Times New Roman"/>
                <w:b/>
                <w:i/>
              </w:rPr>
              <w:t>przedmiotu</w:t>
            </w:r>
          </w:p>
        </w:tc>
        <w:tc>
          <w:tcPr>
            <w:tcW w:w="1559" w:type="dxa"/>
          </w:tcPr>
          <w:p w:rsidR="0013469B" w:rsidRPr="004C759A" w:rsidRDefault="0013469B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Ilość godzin dydaktycznych</w:t>
            </w:r>
          </w:p>
          <w:p w:rsidR="00151CAE" w:rsidRPr="004C759A" w:rsidRDefault="00151CAE" w:rsidP="00C14C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1h = 45 min</w:t>
            </w:r>
          </w:p>
        </w:tc>
        <w:tc>
          <w:tcPr>
            <w:tcW w:w="1985" w:type="dxa"/>
          </w:tcPr>
          <w:p w:rsidR="00037338" w:rsidRPr="004C759A" w:rsidRDefault="00B91E6F" w:rsidP="00037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Cena</w:t>
            </w:r>
            <w:r w:rsidR="0013469B" w:rsidRPr="004C759A">
              <w:rPr>
                <w:rFonts w:ascii="Times New Roman" w:hAnsi="Times New Roman" w:cs="Times New Roman"/>
                <w:b/>
                <w:i/>
              </w:rPr>
              <w:t xml:space="preserve"> za godzinę dydaktyczną</w:t>
            </w:r>
            <w:r w:rsidR="00037338" w:rsidRPr="004C759A">
              <w:rPr>
                <w:rFonts w:ascii="Times New Roman" w:hAnsi="Times New Roman" w:cs="Times New Roman"/>
                <w:b/>
                <w:i/>
              </w:rPr>
              <w:t xml:space="preserve"> brutto (PLN)</w:t>
            </w:r>
          </w:p>
        </w:tc>
        <w:tc>
          <w:tcPr>
            <w:tcW w:w="1843" w:type="dxa"/>
          </w:tcPr>
          <w:p w:rsidR="0013469B" w:rsidRPr="004C759A" w:rsidRDefault="0013469B" w:rsidP="00B57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759A">
              <w:rPr>
                <w:rFonts w:ascii="Times New Roman" w:hAnsi="Times New Roman" w:cs="Times New Roman"/>
                <w:b/>
                <w:i/>
              </w:rPr>
              <w:t>Koszt łączny brutto (PLN)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Ratownictwo medyczne i udzielanie pomocy przedlekarskiej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85" w:type="dxa"/>
          </w:tcPr>
          <w:p w:rsidR="00406255" w:rsidRDefault="00406255" w:rsidP="005A3127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5A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440059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44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4400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Informatyka śledcza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 w:rsidRPr="004C75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0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Podstawy psychofizjologii człowieka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Aspekty psychologiczne w praktyce kryminalistycznej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Typy i modele profilowania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Funkcjonowanie człowieka w warunkach izolacji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Mechanika płynów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Gospodarka energetyczna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Spalanie paliw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Podstawy fizyki budowli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Uwarunkowania prawne energetyczne i środowiskowe budownictwa. Certyfikacja budynków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bookmarkStart w:id="0" w:name="_GoBack"/>
        <w:bookmarkEnd w:id="0"/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Zintegrowany system zarządzania jakością środowiskiem energią</w:t>
            </w:r>
          </w:p>
        </w:tc>
        <w:tc>
          <w:tcPr>
            <w:tcW w:w="1559" w:type="dxa"/>
            <w:vAlign w:val="center"/>
          </w:tcPr>
          <w:p w:rsidR="00406255" w:rsidRPr="00392345" w:rsidRDefault="00B64868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Poprawa efektywności energetycznej w budynkach / audyt energetyczny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  <w:tr w:rsidR="00406255" w:rsidRPr="004C759A" w:rsidTr="000C1FC7">
        <w:trPr>
          <w:trHeight w:val="955"/>
        </w:trPr>
        <w:tc>
          <w:tcPr>
            <w:tcW w:w="562" w:type="dxa"/>
            <w:vAlign w:val="center"/>
          </w:tcPr>
          <w:p w:rsidR="00406255" w:rsidRPr="004C759A" w:rsidRDefault="00406255" w:rsidP="004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090" w:type="dxa"/>
            <w:vAlign w:val="center"/>
          </w:tcPr>
          <w:p w:rsidR="0040625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Techniczne zarządzanie budynkami</w:t>
            </w:r>
          </w:p>
        </w:tc>
        <w:tc>
          <w:tcPr>
            <w:tcW w:w="1559" w:type="dxa"/>
            <w:vAlign w:val="center"/>
          </w:tcPr>
          <w:p w:rsidR="00406255" w:rsidRPr="00392345" w:rsidRDefault="00406255" w:rsidP="00A2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</w:p>
        </w:tc>
        <w:tc>
          <w:tcPr>
            <w:tcW w:w="1985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  <w:tc>
          <w:tcPr>
            <w:tcW w:w="1843" w:type="dxa"/>
          </w:tcPr>
          <w:p w:rsidR="00406255" w:rsidRDefault="00406255" w:rsidP="00A243E8">
            <w:pPr>
              <w:rPr>
                <w:rFonts w:ascii="Times New Roman" w:hAnsi="Times New Roman" w:cs="Times New Roman"/>
              </w:rPr>
            </w:pPr>
          </w:p>
          <w:p w:rsidR="00406255" w:rsidRPr="004C759A" w:rsidRDefault="00406255" w:rsidP="00A24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</w:t>
            </w:r>
          </w:p>
          <w:p w:rsidR="00406255" w:rsidRPr="004C759A" w:rsidRDefault="00406255" w:rsidP="00A243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Słownie………</w:t>
            </w:r>
          </w:p>
        </w:tc>
      </w:tr>
    </w:tbl>
    <w:p w:rsidR="00DC4730" w:rsidRDefault="00DC4730" w:rsidP="00950B3D">
      <w:pPr>
        <w:jc w:val="both"/>
        <w:rPr>
          <w:rFonts w:ascii="Calibri" w:hAnsi="Calibri" w:cs="Calibri"/>
          <w:b/>
        </w:rPr>
      </w:pPr>
    </w:p>
    <w:p w:rsidR="0013469B" w:rsidRPr="004C759A" w:rsidRDefault="0013469B" w:rsidP="00950B3D">
      <w:pPr>
        <w:jc w:val="both"/>
        <w:rPr>
          <w:rFonts w:ascii="Times New Roman" w:hAnsi="Times New Roman" w:cs="Times New Roman"/>
          <w:b/>
        </w:rPr>
      </w:pPr>
      <w:r w:rsidRPr="004C759A">
        <w:rPr>
          <w:rFonts w:ascii="Times New Roman" w:hAnsi="Times New Roman" w:cs="Times New Roman"/>
          <w:b/>
        </w:rPr>
        <w:t xml:space="preserve">Składając niniejszą ofertę Ja </w:t>
      </w:r>
      <w:r w:rsidR="00D24EBC" w:rsidRPr="004C759A">
        <w:rPr>
          <w:rFonts w:ascii="Times New Roman" w:hAnsi="Times New Roman" w:cs="Times New Roman"/>
          <w:b/>
        </w:rPr>
        <w:t>niżej podpisany/a oświadczam, że</w:t>
      </w:r>
      <w:r w:rsidRPr="004C759A">
        <w:rPr>
          <w:rFonts w:ascii="Times New Roman" w:hAnsi="Times New Roman" w:cs="Times New Roman"/>
          <w:b/>
        </w:rPr>
        <w:t>: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Cena oferty uwzględnia wszystkie koszty związane z realizacją danego przedmiotu w ramach zamówienia objętego zapytaniem ofertowym.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Zapoznałem/</w:t>
      </w:r>
      <w:proofErr w:type="spellStart"/>
      <w:r w:rsidRPr="004C759A">
        <w:rPr>
          <w:rFonts w:ascii="Times New Roman" w:hAnsi="Times New Roman" w:cs="Times New Roman"/>
        </w:rPr>
        <w:t>am</w:t>
      </w:r>
      <w:proofErr w:type="spellEnd"/>
      <w:r w:rsidRPr="004C759A">
        <w:rPr>
          <w:rFonts w:ascii="Times New Roman" w:hAnsi="Times New Roman" w:cs="Times New Roman"/>
        </w:rPr>
        <w:t xml:space="preserve"> się z treścią zapytania ofertowego oraz że przyjmuję bez zastrzeżeń wymagania zawarte w jego treści.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 xml:space="preserve">Posiadam niezbędną wiedzę i doświadczenie oraz dysponuję potencjałem technicznym </w:t>
      </w:r>
      <w:r w:rsidRPr="004C759A">
        <w:rPr>
          <w:rFonts w:ascii="Times New Roman" w:hAnsi="Times New Roman" w:cs="Times New Roman"/>
        </w:rPr>
        <w:br/>
        <w:t xml:space="preserve">i kadrowym </w:t>
      </w:r>
      <w:r w:rsidR="00D24EBC" w:rsidRPr="004C759A">
        <w:rPr>
          <w:rFonts w:ascii="Times New Roman" w:hAnsi="Times New Roman" w:cs="Times New Roman"/>
        </w:rPr>
        <w:t>zdolnym do wykonania zamówienia.</w:t>
      </w:r>
    </w:p>
    <w:p w:rsidR="0013469B" w:rsidRPr="004C759A" w:rsidRDefault="00D24EBC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Jestem/</w:t>
      </w:r>
      <w:proofErr w:type="spellStart"/>
      <w:r w:rsidRPr="004C759A">
        <w:rPr>
          <w:rFonts w:ascii="Times New Roman" w:hAnsi="Times New Roman" w:cs="Times New Roman"/>
        </w:rPr>
        <w:t>śmy</w:t>
      </w:r>
      <w:proofErr w:type="spellEnd"/>
      <w:r w:rsidRPr="004C759A">
        <w:rPr>
          <w:rFonts w:ascii="Times New Roman" w:hAnsi="Times New Roman" w:cs="Times New Roman"/>
        </w:rPr>
        <w:t xml:space="preserve"> związani niniejszą ofertą do dnia zakończenia</w:t>
      </w:r>
      <w:r w:rsidR="00DC4730" w:rsidRPr="004C759A">
        <w:rPr>
          <w:rFonts w:ascii="Times New Roman" w:hAnsi="Times New Roman" w:cs="Times New Roman"/>
        </w:rPr>
        <w:t xml:space="preserve"> postępowania, nie dłużej niż 60</w:t>
      </w:r>
      <w:r w:rsidRPr="004C759A">
        <w:rPr>
          <w:rFonts w:ascii="Times New Roman" w:hAnsi="Times New Roman" w:cs="Times New Roman"/>
        </w:rPr>
        <w:t xml:space="preserve"> dni, licząc od dnia składania ofert.</w:t>
      </w:r>
    </w:p>
    <w:p w:rsidR="0013469B" w:rsidRPr="004C759A" w:rsidRDefault="0013469B" w:rsidP="00950B3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C759A">
        <w:rPr>
          <w:rFonts w:ascii="Times New Roman" w:hAnsi="Times New Roman" w:cs="Times New Roman"/>
        </w:rPr>
        <w:t>Wszystkie informacje zamieszczone w oferci</w:t>
      </w:r>
      <w:r w:rsidR="00D24EBC" w:rsidRPr="004C759A">
        <w:rPr>
          <w:rFonts w:ascii="Times New Roman" w:hAnsi="Times New Roman" w:cs="Times New Roman"/>
        </w:rPr>
        <w:t>e są aktualne i zgodne z prawdą.</w:t>
      </w:r>
    </w:p>
    <w:p w:rsidR="0013469B" w:rsidRPr="004C759A" w:rsidRDefault="0013469B" w:rsidP="0013469B">
      <w:pPr>
        <w:rPr>
          <w:rFonts w:ascii="Times New Roman" w:hAnsi="Times New Roman" w:cs="Times New Roman"/>
        </w:rPr>
      </w:pPr>
    </w:p>
    <w:p w:rsidR="00C52A7F" w:rsidRPr="004C759A" w:rsidRDefault="004C759A" w:rsidP="00134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2B7990" w:rsidRPr="004C759A" w:rsidRDefault="00C21ED7" w:rsidP="00C21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759A">
        <w:rPr>
          <w:rFonts w:ascii="Times New Roman" w:hAnsi="Times New Roman" w:cs="Times New Roman"/>
          <w:sz w:val="20"/>
          <w:szCs w:val="20"/>
        </w:rPr>
        <w:t xml:space="preserve">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>Miejscowość, data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="00950B3D" w:rsidRPr="004C759A">
        <w:rPr>
          <w:rFonts w:ascii="Times New Roman" w:hAnsi="Times New Roman" w:cs="Times New Roman"/>
          <w:sz w:val="20"/>
          <w:szCs w:val="20"/>
        </w:rPr>
        <w:tab/>
      </w:r>
      <w:r w:rsidRPr="004C759A">
        <w:rPr>
          <w:rFonts w:ascii="Times New Roman" w:hAnsi="Times New Roman" w:cs="Times New Roman"/>
          <w:sz w:val="20"/>
          <w:szCs w:val="20"/>
        </w:rPr>
        <w:t xml:space="preserve">            P</w:t>
      </w:r>
      <w:r w:rsidR="00950B3D" w:rsidRPr="004C759A">
        <w:rPr>
          <w:rFonts w:ascii="Times New Roman" w:hAnsi="Times New Roman" w:cs="Times New Roman"/>
          <w:sz w:val="20"/>
          <w:szCs w:val="20"/>
        </w:rPr>
        <w:t>odpis Wykonawcy</w:t>
      </w:r>
      <w:r w:rsidR="0013469B" w:rsidRPr="004C759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sectPr w:rsidR="002B7990" w:rsidRPr="004C75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9F" w:rsidRDefault="008F3B9F" w:rsidP="002B7990">
      <w:pPr>
        <w:spacing w:after="0" w:line="240" w:lineRule="auto"/>
      </w:pPr>
      <w:r>
        <w:separator/>
      </w:r>
    </w:p>
  </w:endnote>
  <w:endnote w:type="continuationSeparator" w:id="0">
    <w:p w:rsidR="008F3B9F" w:rsidRDefault="008F3B9F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484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A71B0" w:rsidRDefault="002A71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8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48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123" w:rsidRDefault="00EF1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9F" w:rsidRDefault="008F3B9F" w:rsidP="002B7990">
      <w:pPr>
        <w:spacing w:after="0" w:line="240" w:lineRule="auto"/>
      </w:pPr>
      <w:r>
        <w:separator/>
      </w:r>
    </w:p>
  </w:footnote>
  <w:footnote w:type="continuationSeparator" w:id="0">
    <w:p w:rsidR="008F3B9F" w:rsidRDefault="008F3B9F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C4FA46" wp14:editId="7EC252B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EBA638" wp14:editId="0E54A2A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465"/>
    <w:rsid w:val="00037338"/>
    <w:rsid w:val="000444DC"/>
    <w:rsid w:val="00056BA5"/>
    <w:rsid w:val="00076491"/>
    <w:rsid w:val="000A44FC"/>
    <w:rsid w:val="000B2C22"/>
    <w:rsid w:val="000C1277"/>
    <w:rsid w:val="000D7C88"/>
    <w:rsid w:val="0013469B"/>
    <w:rsid w:val="00151CAE"/>
    <w:rsid w:val="001541C7"/>
    <w:rsid w:val="001C2A35"/>
    <w:rsid w:val="001E7BAE"/>
    <w:rsid w:val="002000A2"/>
    <w:rsid w:val="00244CE9"/>
    <w:rsid w:val="002468A4"/>
    <w:rsid w:val="00273BFF"/>
    <w:rsid w:val="002865DB"/>
    <w:rsid w:val="002A71B0"/>
    <w:rsid w:val="002B7990"/>
    <w:rsid w:val="002C741B"/>
    <w:rsid w:val="002D416B"/>
    <w:rsid w:val="00352C39"/>
    <w:rsid w:val="00361DFB"/>
    <w:rsid w:val="003912B3"/>
    <w:rsid w:val="00406255"/>
    <w:rsid w:val="00432FE6"/>
    <w:rsid w:val="00440059"/>
    <w:rsid w:val="00470728"/>
    <w:rsid w:val="004A50F3"/>
    <w:rsid w:val="004B6C59"/>
    <w:rsid w:val="004B6E7D"/>
    <w:rsid w:val="004C3920"/>
    <w:rsid w:val="004C759A"/>
    <w:rsid w:val="004D344C"/>
    <w:rsid w:val="004E4E37"/>
    <w:rsid w:val="004E64A4"/>
    <w:rsid w:val="004F3A64"/>
    <w:rsid w:val="00524DCA"/>
    <w:rsid w:val="005424C1"/>
    <w:rsid w:val="0054398A"/>
    <w:rsid w:val="00547C8E"/>
    <w:rsid w:val="00563AF6"/>
    <w:rsid w:val="00576A7F"/>
    <w:rsid w:val="005A3127"/>
    <w:rsid w:val="005C2518"/>
    <w:rsid w:val="005E6A6B"/>
    <w:rsid w:val="00654703"/>
    <w:rsid w:val="00661BE0"/>
    <w:rsid w:val="006C4899"/>
    <w:rsid w:val="006D1D7C"/>
    <w:rsid w:val="006E426B"/>
    <w:rsid w:val="00703111"/>
    <w:rsid w:val="00751EA6"/>
    <w:rsid w:val="00755D8D"/>
    <w:rsid w:val="00764197"/>
    <w:rsid w:val="0079560F"/>
    <w:rsid w:val="007D0B7C"/>
    <w:rsid w:val="007D4DE6"/>
    <w:rsid w:val="00801784"/>
    <w:rsid w:val="00801ED7"/>
    <w:rsid w:val="008359BA"/>
    <w:rsid w:val="00852740"/>
    <w:rsid w:val="008735BA"/>
    <w:rsid w:val="008778BE"/>
    <w:rsid w:val="008D7037"/>
    <w:rsid w:val="008F0236"/>
    <w:rsid w:val="008F3B9F"/>
    <w:rsid w:val="00925217"/>
    <w:rsid w:val="00947708"/>
    <w:rsid w:val="00950B3D"/>
    <w:rsid w:val="0098269E"/>
    <w:rsid w:val="009D75A7"/>
    <w:rsid w:val="009F0602"/>
    <w:rsid w:val="009F294B"/>
    <w:rsid w:val="00A07661"/>
    <w:rsid w:val="00A66DBD"/>
    <w:rsid w:val="00A93714"/>
    <w:rsid w:val="00AA2DEC"/>
    <w:rsid w:val="00AE0E77"/>
    <w:rsid w:val="00B140DB"/>
    <w:rsid w:val="00B30840"/>
    <w:rsid w:val="00B57838"/>
    <w:rsid w:val="00B64868"/>
    <w:rsid w:val="00B8155D"/>
    <w:rsid w:val="00B91E6F"/>
    <w:rsid w:val="00BB55A1"/>
    <w:rsid w:val="00BC247D"/>
    <w:rsid w:val="00BC50F7"/>
    <w:rsid w:val="00C00755"/>
    <w:rsid w:val="00C017BA"/>
    <w:rsid w:val="00C14C2F"/>
    <w:rsid w:val="00C15BC0"/>
    <w:rsid w:val="00C17887"/>
    <w:rsid w:val="00C21ED7"/>
    <w:rsid w:val="00C322ED"/>
    <w:rsid w:val="00C52A7F"/>
    <w:rsid w:val="00CA4DE6"/>
    <w:rsid w:val="00CB0270"/>
    <w:rsid w:val="00CC1B9C"/>
    <w:rsid w:val="00D24EBC"/>
    <w:rsid w:val="00D34A29"/>
    <w:rsid w:val="00D376BA"/>
    <w:rsid w:val="00D8787F"/>
    <w:rsid w:val="00D91291"/>
    <w:rsid w:val="00DC28F4"/>
    <w:rsid w:val="00DC4730"/>
    <w:rsid w:val="00DC7BD1"/>
    <w:rsid w:val="00DD10BF"/>
    <w:rsid w:val="00EC5E32"/>
    <w:rsid w:val="00EF1123"/>
    <w:rsid w:val="00EF289C"/>
    <w:rsid w:val="00F106BA"/>
    <w:rsid w:val="00F33A73"/>
    <w:rsid w:val="00F75306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2FFF-732E-4065-8EBC-E5B3BA88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13</cp:revision>
  <cp:lastPrinted>2019-04-08T07:48:00Z</cp:lastPrinted>
  <dcterms:created xsi:type="dcterms:W3CDTF">2019-09-27T13:35:00Z</dcterms:created>
  <dcterms:modified xsi:type="dcterms:W3CDTF">2020-07-10T11:38:00Z</dcterms:modified>
</cp:coreProperties>
</file>